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Paradigm Shift: An Analysis of New Support on the Dogmatika Archetype's Strategic Evolution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Impact Assessment: A New Doctrine for Dogmatika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Quick-Play Spell 'The Fallen &amp; The Virtuous' and the Fusion Monster 'The Dragon that Devours the Dogma' represents a fundamental paradigm shift for the Dogmatika archetype. This analysis posits that these additions evolve the strategy from a rigid, reactive control engine into a dynamic, mid-range powerhouse with significantly enhanced consistency, flexibility,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of this evolution lies in the near-perfect integration with the Branded archetype, transforming what was once a synergistic "engine splash" into a truly cohesive and powerful hybrid strategy. The new support provides potent tools that circumvent the archetype's defining restrictions, enabling more proactive turn sequencing and unlocking strategic avenues previously unavailable to the deck, thereby redefining its competitive identity.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of the Hard Lock Philosophy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 Dogmatika archetype's power has been intrinsically linked to a severe, self-imposed restriction: a lock on Special Summoning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Key cards like 'Dogmatika Ecclesia, the Virtuous' and 'Dogmatika Maximus' impose this lock for the remainder of the turn, while the powerful trap 'Dogmatika Punishment' extends this restriction through the player's entire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"hard lock" philosophy forced the deck into a reactive posture, often described as "going second even when going first," as its optimal plays were contingent on the opponent first establishing a board with an Extra Deck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Fallen &amp; The Virtuous' directly challenges this doctrine. As a Quick-Play Spell, it provides powerful removal or recursion without imposing any Extra Deck lock whatsoever.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critical departure from the archetype's design legacy. It allows a player to interact with the opponent's board and generate advantage without sacrificing their own ability to utilize the Extra Deck on their following turn. This shift away from the "Punishment lock" philosophy is not merely an alternative; it is a strategic liberation. It allows for a more fluid and proactive game plan, where a player can establish a board going first that is both interactive and flexible, a capability that was severely limited under the old paradigm. The deck is no longer forced to choose between immediate removal and future plays; it can now have both.</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change fundamentally alters the archetype's tempo. Previously, a standard going-first play involved Normal Summoning Ecclesia, searching for 'Dogmatika Punishment', setting it, and passing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created a single, powerful point of interaction but locked the player out of their Extra Deck for two full turns. Now, a player can use a starter like 'Nadir Servant' to send 'The Dragon that Devours the Dogma' to the Graveyard, searching Ecclesia. In the End Phase, the new dragon's effect will search 'The Fallen &amp; The Virtuous'.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sequence establishes a body on the field, a versatile piece of interaction in hand, and, crucially, leaves the player's Extra Deck fully accessible on their next turn. This transition from a passive, restrictive control setup to an active, flexible one marks the end of the hard lock philosophy as the deck's sole path to victory.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Card Analysis: The Fallen &amp; The Virtuous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Effects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Fallen &amp; The Virtuous' is a multifaceted Quick-Play Spell whose power lies in its flexibility and deep-seated synergy with multiple archetypes.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Naming:</w:t>
      </w:r>
      <w:r w:rsidDel="00000000" w:rsidR="00000000" w:rsidRPr="00000000">
        <w:rPr>
          <w:rFonts w:ascii="Google Sans Text" w:cs="Google Sans Text" w:eastAsia="Google Sans Text" w:hAnsi="Google Sans Text"/>
          <w:color w:val="1b1c1d"/>
          <w:rtl w:val="0"/>
        </w:rPr>
        <w:t xml:space="preserve"> The card's text begins with the clause, "(This card is always treated as a "Branded" and "Dogmatika"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foundational aspect of its design, establishing it as a core component of two distinct but intertwined strategies. As a "Dogmatika" card, it is directly searchable by the archetype's premier starter, 'Dogmatika Ecclesia, the Virtuous', making it a consistent and reliable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"Branded" card, it can be set from the deck by the effect of 'Albion the Branded Dragon' and interacts with other Branded support, integrating it seamlessly into that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The Flexible Removal Tool:</w:t>
      </w:r>
      <w:r w:rsidDel="00000000" w:rsidR="00000000" w:rsidRPr="00000000">
        <w:rPr>
          <w:rFonts w:ascii="Google Sans Text" w:cs="Google Sans Text" w:eastAsia="Google Sans Text" w:hAnsi="Google Sans Text"/>
          <w:color w:val="1b1c1d"/>
          <w:rtl w:val="0"/>
        </w:rPr>
        <w:t xml:space="preserve"> The first of its two selectable effects reads: "Send 1 monster that mentions 'Fallen of Albaz' from your Extra Deck to the GY, then target 1 face-up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as a powerful, non-restrictive alternative to 'Dogmatika Punishment'. The range of valid monsters to send is extensive, including key toolbox pieces like 'Titaniklad the Ash Dragon', powerful Branded fusions like 'Albion the Branded Dragon' or 'Mirrorjade the Iceblade Dragon', and, most importantly, the new 'The Dragon that Devours the Dogma'.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destruction effect is equally versatile, able to target any face-up card, including Spells, Traps, and monsters. This allows it to remove problematic floodgates or even target a player's own card to dodge an opponent's targeting effect, such as 'Effect Veiler' or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Ecclesia-Enabled Recursion:</w:t>
      </w:r>
      <w:r w:rsidDel="00000000" w:rsidR="00000000" w:rsidRPr="00000000">
        <w:rPr>
          <w:rFonts w:ascii="Google Sans Text" w:cs="Google Sans Text" w:eastAsia="Google Sans Text" w:hAnsi="Google Sans Text"/>
          <w:color w:val="1b1c1d"/>
          <w:rtl w:val="0"/>
        </w:rPr>
        <w:t xml:space="preserve"> The second effect states: "If you have an 'Ecclesia' monster in your field or GY: Target 1 monster in either GY; Special Summon it to your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transforms the card from a simple removal spell into a searchable 'Monster Reborn'. The condition is easily met, as the deck is built around 'Dogmatika Ecclesia, the Virtuous', and the effect also recognizes other "Ecclesia" monsters like 'Incredible Ecclesia, the Virtuous' and 'Guiding Quem, the Virtuous'.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incredibly potent, allowing a player to revive their own key monsters for follow-up plays or, strategically, to steal a powerful boss monster from the opponent's Graveyard, turning their own resources against them.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and Comparison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Fallen &amp; The Virtuous' necessitates a direct comparison with the archetype's legacy removal tool, 'Dogmatika Punishment', to understand the profound strategic shift it enables.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 Punishment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Either player's turn, from hand or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from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Removal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face-up card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face-up monster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Cost/Send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monster that mentions "Fallen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monster with equal or higher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Until the end of your next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effect to Special Summon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GY effect of sent monster</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 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'Dogmatika Punishment' can offer a higher ceiling for removal in specific scenarios—for example, by sending 'Elder Entity N'tss' to destroy two cards at once—its severe two-turn Extra Deck lock is a massive strategic commitment.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Fallen &amp; The Virtuous', by contrast, offers unparalleled flexibility. Its status as a Quick-Play Spell allows it to be used proactively during the player's own turn or reactively from the hand or field during the opponent's turn. Its ability to destroy any face-up card is a significant upgrade over Punishment's monster-only limitation.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importantly, the absence of an Extra Deck lock redefines the deck's tempo and resource management. This single change allows Dogmatika to function as a true mid-range deck, capable of controlling the board while simultaneously building towards its own powerful Extra Deck plays. This transforms 'Dogmatika Ecclesia, the Virtuous' from a simple consistency tool into a recurring engine of advantage. Previously, Ecclesia's primary function was a one-time search for an extender or a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Now, searching 'The Fallen &amp; The Virtuous' immediately enables a powerful revival effect. This creates a potent loop: Ecclesia enables the new spell, and the spell can be used to revive other monsters to protect Ecclesia or even revive Ecclesia herself on a subsequent turn to gain another search. This symbiotic relationship elevates Ecclesia's strategic importance far beyond that of a mere starter.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Card Analysis: The Dragon that Devours the Dogma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Effects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Dragon that Devours the Dogma' is a Level 8 DARK Beast Fusion Monster that, while a formidable boss monster in its own right, primarily functions as the ultimate enabler for the Dogmatika strategy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Requirements:</w:t>
      </w:r>
      <w:r w:rsidDel="00000000" w:rsidR="00000000" w:rsidRPr="00000000">
        <w:rPr>
          <w:rFonts w:ascii="Google Sans Text" w:cs="Google Sans Text" w:eastAsia="Google Sans Text" w:hAnsi="Google Sans Text"/>
          <w:color w:val="1b1c1d"/>
          <w:rtl w:val="0"/>
        </w:rPr>
        <w:t xml:space="preserve"> Its materials are "Fallen of Albaz" + 1 LIGHT or DARK monster + 1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generic requirements make it a prime target for 'Super Polymerization' or the on-field contact fusion effect of 'Fallen of Albaz', allowing it to remove multiple threats from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main utility does not come from being Fusion Summoned.</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On-Summon and Protective Effects:</w:t>
      </w:r>
      <w:r w:rsidDel="00000000" w:rsidR="00000000" w:rsidRPr="00000000">
        <w:rPr>
          <w:rFonts w:ascii="Google Sans Text" w:cs="Google Sans Text" w:eastAsia="Google Sans Text" w:hAnsi="Google Sans Text"/>
          <w:color w:val="1b1c1d"/>
          <w:rtl w:val="0"/>
        </w:rPr>
        <w:t xml:space="preserve"> If Special Summoned, it can shuffle up to two cards from any Graveyard or banished zone back into the Deck, providing valuable resource recursion and disruption against Graveyard-reliant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while an "Ecclesia" monster is on the field or in either Graveyard, it gains 500 ATK (to 3500 ATK) and becomes completely unaffected by other cards' effects, making it an incredibly resilient threat if brought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Effect: A Revolution in Consistency:</w:t>
      </w:r>
      <w:r w:rsidDel="00000000" w:rsidR="00000000" w:rsidRPr="00000000">
        <w:rPr>
          <w:rFonts w:ascii="Google Sans Text" w:cs="Google Sans Text" w:eastAsia="Google Sans Text" w:hAnsi="Google Sans Text"/>
          <w:color w:val="1b1c1d"/>
          <w:rtl w:val="0"/>
        </w:rPr>
        <w:t xml:space="preserve"> The card's most impactful effect is the one that activates in the Graveyard: "During the End Phase, if this card is in the GY because it was sent there this turn: You can add 1 'Dogmatika' or 'Tri-Brigade'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cornerstone of its role in the modern Dogmatika deck, providing a level of searchability and flexibility the archetype has never before possessed.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as a Premier Extra Deck Enabler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Graveyard effect of 'The Dragon that Devours the Dogma' immediately establishes it as the new premier "send" target for all of the archetype's core enablers. It represents a significant power creep over the previous best option, 'Titaniklad the Ash Dragon'. While Titaniklad's End Phase effect could search or Special Summon a "Dogmatika"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the new dragon can search for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"Dogmatika"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seemingly small difference is strategically monumental. It grants access to not only monsters like Ecclesia and Fleurdelis, but also to key Spells like 'Nadir Servant' for follow-up, potent Traps like 'Dogmatika Punishment' for specific situations, or even the 'Dogmatika Nation' Field Spell to establish protection.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enhancement creates a cascade of advantage. A single activation of 'Nadir Servant' sending 'The Dragon that Devours the Dogma' now results in an immediate search for Ecclesia and a guaranteed End Phase search for any other piece of the engine, easily generating a "+2" in card advantage. This retroactive power boost affects every card in the archetype that utilizes the Extra Deck as a resource. The value proposition of resolving 'Nadir Servant', 'Dogmatika Maximus', 'Dogmatika Punishment', or the new 'The Fallen &amp; The Virtuous' is now significantly higher. The power of these enablers has always been directly proportional to the quality of the targets they can send to the Graveyard. By introducing a target with unparalleled flexibility, 'The Dragon that Devours the Dogma' elevates the entire engine's power ceiling, making the resolution of these effects a much more dangerous threat to the opponent, whose potential follow-up is no longer linear or predictable.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Playbook: Evolved Combo Lines and End Boards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cards create a web of powerful new interactions that form the foundation of the modern Branded Dogmatika strategy. These sequences are efficient, generate significant advantage, and establish multiple layers of interaction.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Synergies and Micro-Plays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A: 'The Fallen &amp; The Virtuous' + 'The Dragon that Devours the Dogma':</w:t>
      </w:r>
      <w:r w:rsidDel="00000000" w:rsidR="00000000" w:rsidRPr="00000000">
        <w:rPr>
          <w:rFonts w:ascii="Google Sans Text" w:cs="Google Sans Text" w:eastAsia="Google Sans Text" w:hAnsi="Google Sans Text"/>
          <w:color w:val="1b1c1d"/>
          <w:rtl w:val="0"/>
        </w:rPr>
        <w:t xml:space="preserve"> The new premier removal-plus-search package. Activating TF&amp;TV to send the dragon destroys any face-up card on the field. During the End Phase, the dragon's effect searches for any Dogmatika card, replacing the spell used and setting up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B: 'Nadir Servant' + 'The Dragon that Devours the Dogma':</w:t>
      </w:r>
      <w:r w:rsidDel="00000000" w:rsidR="00000000" w:rsidRPr="00000000">
        <w:rPr>
          <w:rFonts w:ascii="Google Sans Text" w:cs="Google Sans Text" w:eastAsia="Google Sans Text" w:hAnsi="Google Sans Text"/>
          <w:color w:val="1b1c1d"/>
          <w:rtl w:val="0"/>
        </w:rPr>
        <w:t xml:space="preserve"> This turns the deck's best one-card starter into an even more potent advantage engine. Activating 'Nadir Servant' sends the dragon to search 'Dogmatika Ecclesia', and the End Phase effect provides a second search for any other Dogmatika card needed.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C: 'Dogmatika Ecclesia' + 'The Fallen &amp; The Virtuous':</w:t>
      </w:r>
      <w:r w:rsidDel="00000000" w:rsidR="00000000" w:rsidRPr="00000000">
        <w:rPr>
          <w:rFonts w:ascii="Google Sans Text" w:cs="Google Sans Text" w:eastAsia="Google Sans Text" w:hAnsi="Google Sans Text"/>
          <w:color w:val="1b1c1d"/>
          <w:rtl w:val="0"/>
        </w:rPr>
        <w:t xml:space="preserve"> The simplest and most direct synergy. Summoning Ecclesia allows an immediate search for TF&amp;TV. This establishes a body on the field and a live 'Monster Reborn' effect in hand, creating a simple but resilient board state that is difficult for opponents to break without triggering the revival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Dogmatika Nexus: Core Combo Sequences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core lines demonstrate how seamlessly the Dogmatika and Branded engines now function as a single, cohesive unit.</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1: One-Card Starter ('Nadir Servant')</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'Nadir Servant'. Send 'The Dragon that Devours the Dogma' from the Extra Deck to the GY.</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'Dogmatika Ecclesia, the Virtuous' from the Deck to your hand.</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Ecclesia. Activate its effect to add 'The Fallen &amp; The Virtuous' from the Deck to your hand.</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'The Dragon that Devours the Dogma' activates in the GY.</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'Dogmatika Fleurdelis, the Knighted' from the Deck to your hand.</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'Dogmatika Ecclesia' on the field, 'The Fallen &amp; The Virtuous' in hand (providing a live monster revival or removal), and 'Dogmatika Fleurdelis' in hand (providing a monster negate).</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2: One-Card Starter ('Branded Fusion')</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Send 'Fallen of Albaz' and a LIGHT monster (e.g., 'Dogmatika Ecclesia' from hand) from your Deck/hand to the GY.</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'Albion the Branded Dragon'.</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Albion's effect, banishing itself from the field and 'Fallen of Albaz' from the GY.</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'Mirrorjade the Iceblade Dragon'.</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'Albion the Branded Dragon' activates in the GY.</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'The Fallen &amp; The Virtuous' directly from your Deck to your Spell &amp; Trap Zone.</w:t>
      </w:r>
    </w:p>
    <w:p w:rsidR="00000000" w:rsidDel="00000000" w:rsidP="00000000" w:rsidRDefault="00000000" w:rsidRPr="00000000" w14:paraId="0000006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'Mirrorjade the Iceblade Dragon' on the field (providing a quick-effect monster banish that triggers a full board wipe in the End Phase) and a set 'The Fallen &amp; The Virtuous' for additional disruption or recursion.</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 3: Two-Card Combo ('Aluber the Jester of Despia' + 'Nadir Servant')</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'Aluber the Jester of Despia' to search 'Branded Fusion'.</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to summon 'Albion the Branded Dragon', which then summons 'Mirrorjade the Iceblade Dragon' as in Combo Line 2.</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'Nadir Servant', sending 'The Dragon that Devours the Dogma' to add 'Dogmatika Ecclesia'.</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Ecclesia via its own effect (as Mirrorjade is on the field). Activate its effect to search 'Dogmatika Fleurdelis'.</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Phase: 'Albion' sets a 'Branded' Spell/Trap (e.g., 'Branded in Red' or TF&amp;TV), and 'The Dragon that Devours the Dogma' searches another Dogmatika card (e.g., 'Dogmatika Punishment').</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formidable setup including 'Mirrorjade', 'Ecclesia', and 'Aluber' on the field, with 'Fleurdelis' in hand and multiple set Spells/Traps, resulting in numerous points of interaction.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Board Analysis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value and disruptive potential generated by these new, efficient combo lines.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Starter(s)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Sequence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End Board (Field/Hand/GY)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TDTDTD, search Ecclesia, search TF&amp;TV, search Fleurdelis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Ecclesia. Hand: TF&amp;TV, Fleurdelis.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 Negate, Removal/Revival)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Mirrorjade via Albion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Mirrorjade. Set: TF&amp;TV.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(Banish/Board Wipe, Removal/Revival)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Aluber + Nadir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 into Mirrorjade, Nadir into Ecclesia/Fleurdelis, End Phase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Mirrorjade, Ecclesia, Aluber. Hand: Fleurdelis. Set: TF&amp;TV/Branded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to +4</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Re-evaluating Strategic Alliances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Covenant Perfected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cards do more than just enable a hybrid strategy; they forge a seamless, powerful, and lore-cohesive union between the Branded and Dogmatika archetypes.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Fallen &amp; The Virtuous', being both a "Branded" and "Dogmatika" card, acts as the perfect bridge. It can be searched by Ecclesia and set by Albion, creating lines of play that flow effortlessly between the two engines. This creates powerful new resource loops. For instance, sending a Branded Fusion monster like 'Albion the Branded Dragon' with TF&amp;TV not only destroys an opponent's card but also triggers Albion's End Phase effect to set another Branded Spell/Trap, potentially another copy of TF&amp;TV.</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self-sustaining cycle of advantage that was not previously possible.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these cards solve inherent problems for each other. The Branded strategy historically lacked a searchable, generic out to problematic face-up cards like floodgate Continuous Spells or Traps. TF&amp;TV, searchable via the Branded engine's normal plays, now provides that crucial answer.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Conversely, the core weakness of the Dogmatika strategy was its passivity and dependence on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Branded engine provides a powerful, proactive game plan centered on 'Branded Fusion' that allows the deck to establish a formidable board going first, mitigating this critical vulnerability.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Ripple Effects on Invoked and Shaddoll Variants (IDS)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new support shines brightest in a Branded shell, it has notable implications for the classic "Invoked Dogmatika Shaddoll" (IDS) build.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Dragon that Devours the Dogma' is an excellent new target for 'Dogmatika Maximus'. A player can send it alongside 'El Shaddoll Apkallone' to the Graveyard; Apkallone will search for 'Shaddoll Schism', and the dragon will search for a Dogmatika card like 'Fleurdelis' in the End Phase. This strengthens the standard IDS end board by adding another layer of interaction without compromising the core combo.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there is a philosophical conflict. The core strength of the IDS end board is the floodgate effect of 'El Shaddoll Winda', which restricts both players to one Special Summon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strategy benefits from the restrictive nature of 'Dogmatika Punishment', as the two-turn lock helps protect a fragile Winda from being overwhelmed. 'The Fallen &amp; The Virtuous', with its lack of an Extra Deck lock, is anti-synergistic with this goal. While the new cards can certainly be integrated into IDS, their true potential is unlocked in the more flexible and aggressive Branded hybrid. This may signal a competitive shift, with Branded Dogmatika emerging as the superior evolution of the Dogmatika engine, potentially leading to a decline in the prevalence of traditional IDS builds.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Strategic Synthesis and Recommendations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Revised Deck-Building Principles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necessitates a re-evaluation of deck construction, particularly concerning the Extra Deck, which remains the archetype's central toolbox.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Priority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 (When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Dragon that Devours the Dogma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Add 1 "Dogmatika"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TF&amp;TV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new premier target. Unlocks unparalleled flexibility and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Titaniklad the 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Add/Summon 1 "Dogmatika"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TF&amp;TV,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Still excellent for monster-specific searching, but now outclassed by TDTDTD's versatility.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Elder Entity N'tss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card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go-to for immediate, unconditional removal. Best with Punishment for a 2-for-1.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Garura, Wings of Resonant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simple, efficient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Albion the Branded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Set 1 "Branded" Spell/Trap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 TF&amp;TV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for Branded synergy, enabling access to TF&amp;TV or other powerful Branded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 Shaddoll Apkallone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"Shaddoll" card,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IDS builds to search 'Shaddoll Schism', but less of a priority in Branded variants.</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 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main deck, 'The Fallen &amp; The Virtuous' becomes a staple, often played at 1-2 copies as it is highly searchable. The ratios of 'Dogmatika Maximus' and 'Dogmatika Punishment' may decrease to make room, as TF&amp;TV fulfills a similar role with greater flexibility and less restriction.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Updated Strategic Profile: Strengths, Weaknesses, and Choke Points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strategic profile has been significantly altered. Its core weaknesses have been mitigated; the deck is far less reliant on the opponent making the first move with an Extra Deck monster and is no longer crippled by its own restrictive lock.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new strengths include unprecedented flexibility in searching, powerful resource loops via the Branded engine, and a much higher overall power ceiling. The critical choke points for opponents have also shifted. While negating 'Nadir Servant' remains the highest priority, the successful resolution of 'The Fallen &amp; The Virtuous' or the on-summon search effect of 'Dogmatika Ecclesia' now represent equally crucial moments of interaction that can halt the deck's momentum.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 Metagame Repositioning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Fallen &amp; The Virtuous' and 'The Dragon that Devours the Dogma' marks a definitive turning point for the Dogmatika archetype. It has been unshackled from the restrictive design philosophy that defined its initial release. The seamless integration with the Branded engine has elevated it from a potent but niche "anti-meta" control strategy into a premier, versatile mid-range deck. It is now capable of proactively establishing powerful, multi-layered boards while retaining its signature ability to punish and control the opponent's plays. The Branded Dogmatika hybrid, empowered by this new support, is positioned to be a formidable competitive strategy, capable of dictating the pace of the game against a wide variety of opponents and solidifying its place in the top tier of the metagame.</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Archetype Deep Dive.docx</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VJump Reveal - THE CHRONICLES DECK – The Fallen and the Virtuous First Look : r/yugioh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https://www.reddit.com/r/yugioh/comments/1mriu6g/ocg_vjump_reveal_the_chronicles_deck_the_fallen/</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 Details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https://www.db.yugioh-card.com/yugiohdb/card_search.action?ope=2&amp;cid=22089</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Fallen &amp; The Virtuous - Yu-Gi-Oh! Master Duel Meta,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https://www.masterduelmeta.com/articles/news/sep-19-2025/CH01</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How to obtain, Decks &amp; Usage Statistics | Duel Links Meta,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https://www.duellinksmeta.com/cards/The%20Dragon%20that%20Devours%20the%20Dogma</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cardcluster,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https://cardcluster.com/card/the-fallen-the-virtuous</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[CHRONICLES DECK: The Fallen &amp; The Virtuous] New Spell Card : r/masterduel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https://www.reddit.com/r/masterduel/comments/1nl1ndr/chronicles_deck_the_fallen_the_virtuous_new_spell/</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CHRONICLES DECK: The Fallen &amp; The Virtuous (All-Foil Edition) | Card Search Results - View as Gallery,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https://www.db.yugioh-card.com/yugiohdb/card_search.action?ope=1&amp;pid=2000001544000&amp;rp=99999&amp;request_locale=en</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by engAmmar on DeviantArt,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https://www.deviantart.com/engammar/art/The-Dragon-that-Devours-the-Dogma-1241775339</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Neuron(OFFICIAL CARD GAME CARD DATABASE),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https://www.db.yugioh-card.com/yugiohdb/card_search.action?ope=2&amp;cid=22090&amp;request_locale=ae</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Neuron(TRADING CARD GAME CARD DATABASE),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Branded support further proves that Albaz and Ecclesia are like Yin and Yang. They always complete each other, and they're always there for one another. : r/yugioh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https://www.reddit.com/r/yugioh/comments/1oe4ihf/the_new_branded_support_further_proves_that_albaz/</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Invoked Dogmatika Shaddoll : r/masterduel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https://www.reddit.com/r/masterduel/comments/sglukw/an_introduction_to_invoked_dogmatika_shaddoll/</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Shaddoll Invoked Dogmatika? : r/Yugioh101 -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https://www.reddit.com/r/Yugioh101/comments/u1wpmk/branded_shaddoll_invoked_dogmatika/</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suggestions with Branded Invoked Shaddol Dogmatika DPE? I know it has a strange name... : r/masterduel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https://www.reddit.com/r/masterduel/comments/10jzesy/any_suggestions_with_branded_invoked_shaddol/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masterduel/comments/1nl1ndr/chronicles_deck_the_fallen_the_virtuous_new_spell/" TargetMode="External"/><Relationship Id="rId10" Type="http://schemas.openxmlformats.org/officeDocument/2006/relationships/hyperlink" Target="https://cardcluster.com/card/the-fallen-the-virtuous" TargetMode="External"/><Relationship Id="rId13" Type="http://schemas.openxmlformats.org/officeDocument/2006/relationships/hyperlink" Target="https://www.deviantart.com/engammar/art/The-Dragon-that-Devours-the-Dogma-1241775339" TargetMode="External"/><Relationship Id="rId12" Type="http://schemas.openxmlformats.org/officeDocument/2006/relationships/hyperlink" Target="https://www.db.yugioh-card.com/yugiohdb/card_search.action?ope=1&amp;pid=2000001544000&amp;rp=99999&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The%20Dragon%20that%20Devours%20the%20Dogma" TargetMode="External"/><Relationship Id="rId15" Type="http://schemas.openxmlformats.org/officeDocument/2006/relationships/hyperlink" Target="https://www.db.yugioh-card.com/yugiohdb/card_search.action?ope=2&amp;cid=22090" TargetMode="External"/><Relationship Id="rId14" Type="http://schemas.openxmlformats.org/officeDocument/2006/relationships/hyperlink" Target="https://www.db.yugioh-card.com/yugiohdb/card_search.action?ope=2&amp;cid=22090&amp;request_locale=ae" TargetMode="External"/><Relationship Id="rId17" Type="http://schemas.openxmlformats.org/officeDocument/2006/relationships/hyperlink" Target="https://www.reddit.com/r/masterduel/comments/sglukw/an_introduction_to_invoked_dogmatika_shaddoll/" TargetMode="External"/><Relationship Id="rId16" Type="http://schemas.openxmlformats.org/officeDocument/2006/relationships/hyperlink" Target="https://www.reddit.com/r/yugioh/comments/1oe4ihf/the_new_branded_support_further_proves_that_albaz/" TargetMode="External"/><Relationship Id="rId5" Type="http://schemas.openxmlformats.org/officeDocument/2006/relationships/styles" Target="styles.xml"/><Relationship Id="rId19" Type="http://schemas.openxmlformats.org/officeDocument/2006/relationships/hyperlink" Target="https://www.reddit.com/r/masterduel/comments/10jzesy/any_suggestions_with_branded_invoked_shaddol/" TargetMode="External"/><Relationship Id="rId6" Type="http://schemas.openxmlformats.org/officeDocument/2006/relationships/hyperlink" Target="https://www.reddit.com/r/yugioh/comments/1mriu6g/ocg_vjump_reveal_the_chronicles_deck_the_fallen/" TargetMode="External"/><Relationship Id="rId18" Type="http://schemas.openxmlformats.org/officeDocument/2006/relationships/hyperlink" Target="https://www.reddit.com/r/Yugioh101/comments/u1wpmk/branded_shaddoll_invoked_dogmatika/" TargetMode="External"/><Relationship Id="rId7" Type="http://schemas.openxmlformats.org/officeDocument/2006/relationships/hyperlink" Target="https://www.db.yugioh-card.com/yugiohdb/card_search.action?ope=2&amp;cid=22089" TargetMode="External"/><Relationship Id="rId8" Type="http://schemas.openxmlformats.org/officeDocument/2006/relationships/hyperlink" Target="https://www.masterduelmeta.com/articles/news/sep-19-2025/CH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